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2F1" w14:textId="3E8F42B0" w:rsidR="00EF70AD" w:rsidRPr="00D575BE" w:rsidRDefault="00422F28" w:rsidP="00422F2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  <w:lang w:val="de-CH" w:eastAsia="de-CH"/>
        </w:rPr>
      </w:pPr>
      <w:r>
        <w:rPr>
          <w:rFonts w:ascii="Arial" w:hAnsi="Arial" w:cs="Arial"/>
          <w:b/>
          <w:bCs/>
          <w:sz w:val="32"/>
          <w:szCs w:val="32"/>
          <w:lang w:val="de-CH" w:eastAsia="de-CH"/>
        </w:rPr>
        <w:t xml:space="preserve">Bezug vom </w:t>
      </w:r>
      <w:r w:rsidR="00867889" w:rsidRPr="00D575BE">
        <w:rPr>
          <w:rFonts w:ascii="Arial" w:hAnsi="Arial" w:cs="Arial"/>
          <w:b/>
          <w:bCs/>
          <w:sz w:val="32"/>
          <w:szCs w:val="32"/>
          <w:lang w:val="de-CH" w:eastAsia="de-CH"/>
        </w:rPr>
        <w:t>Jokertag</w:t>
      </w:r>
    </w:p>
    <w:p w14:paraId="29D60DD5" w14:textId="317F9031" w:rsidR="009D0551" w:rsidRDefault="00F06D77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 w:eastAsia="de-CH"/>
        </w:rPr>
      </w:pPr>
      <w:r w:rsidRPr="00D575BE">
        <w:rPr>
          <w:rFonts w:ascii="Arial" w:hAnsi="Arial" w:cs="Arial"/>
          <w:sz w:val="22"/>
          <w:szCs w:val="22"/>
          <w:lang w:val="de-CH" w:eastAsia="de-CH"/>
        </w:rPr>
        <w:t>Die Schüler</w:t>
      </w:r>
      <w:r w:rsidR="009D0551">
        <w:rPr>
          <w:rFonts w:ascii="Arial" w:hAnsi="Arial" w:cs="Arial"/>
          <w:sz w:val="22"/>
          <w:szCs w:val="22"/>
          <w:lang w:val="de-CH" w:eastAsia="de-CH"/>
        </w:rPr>
        <w:t xml:space="preserve"> und Schülerinnen</w:t>
      </w:r>
      <w:r w:rsidR="00EF70AD" w:rsidRPr="00D575BE">
        <w:rPr>
          <w:rFonts w:ascii="Arial" w:hAnsi="Arial" w:cs="Arial"/>
          <w:sz w:val="22"/>
          <w:szCs w:val="22"/>
          <w:lang w:val="de-CH" w:eastAsia="de-CH"/>
        </w:rPr>
        <w:t xml:space="preserve"> haben die</w:t>
      </w:r>
      <w:r w:rsidR="00E87749" w:rsidRPr="00D575BE">
        <w:rPr>
          <w:rFonts w:ascii="Arial" w:hAnsi="Arial" w:cs="Arial"/>
          <w:sz w:val="22"/>
          <w:szCs w:val="22"/>
          <w:lang w:val="de-CH" w:eastAsia="de-CH"/>
        </w:rPr>
        <w:t xml:space="preserve"> Möglich</w:t>
      </w:r>
      <w:r w:rsidR="007F2831" w:rsidRPr="00D575BE">
        <w:rPr>
          <w:rFonts w:ascii="Arial" w:hAnsi="Arial" w:cs="Arial"/>
          <w:sz w:val="22"/>
          <w:szCs w:val="22"/>
          <w:lang w:val="de-CH" w:eastAsia="de-CH"/>
        </w:rPr>
        <w:t>k</w:t>
      </w:r>
      <w:r w:rsidRPr="00D575BE">
        <w:rPr>
          <w:rFonts w:ascii="Arial" w:hAnsi="Arial" w:cs="Arial"/>
          <w:sz w:val="22"/>
          <w:szCs w:val="22"/>
          <w:lang w:val="de-CH" w:eastAsia="de-CH"/>
        </w:rPr>
        <w:t>eit, pro Schuljahr einen Jokert</w:t>
      </w:r>
      <w:r w:rsidR="00E87749" w:rsidRPr="00D575BE">
        <w:rPr>
          <w:rFonts w:ascii="Arial" w:hAnsi="Arial" w:cs="Arial"/>
          <w:sz w:val="22"/>
          <w:szCs w:val="22"/>
          <w:lang w:val="de-CH" w:eastAsia="de-CH"/>
        </w:rPr>
        <w:t xml:space="preserve">ag </w:t>
      </w:r>
      <w:r w:rsidR="00EF70AD" w:rsidRPr="00D575BE">
        <w:rPr>
          <w:rFonts w:ascii="Arial" w:hAnsi="Arial" w:cs="Arial"/>
          <w:sz w:val="22"/>
          <w:szCs w:val="22"/>
          <w:lang w:val="de-CH" w:eastAsia="de-CH"/>
        </w:rPr>
        <w:t>zu beziehen, sofern ihnen und den Erziehungsberechtigten ein Grund wichtig genug erscheint, der Sc</w:t>
      </w:r>
      <w:r w:rsidR="007F2831" w:rsidRPr="00D575BE">
        <w:rPr>
          <w:rFonts w:ascii="Arial" w:hAnsi="Arial" w:cs="Arial"/>
          <w:sz w:val="22"/>
          <w:szCs w:val="22"/>
          <w:lang w:val="de-CH" w:eastAsia="de-CH"/>
        </w:rPr>
        <w:t>h</w:t>
      </w:r>
      <w:r w:rsidRPr="00D575BE">
        <w:rPr>
          <w:rFonts w:ascii="Arial" w:hAnsi="Arial" w:cs="Arial"/>
          <w:sz w:val="22"/>
          <w:szCs w:val="22"/>
          <w:lang w:val="de-CH" w:eastAsia="de-CH"/>
        </w:rPr>
        <w:t>ule fernzubleiben. Jokert</w:t>
      </w:r>
      <w:r w:rsidR="00EF70AD" w:rsidRPr="00D575BE">
        <w:rPr>
          <w:rFonts w:ascii="Arial" w:hAnsi="Arial" w:cs="Arial"/>
          <w:sz w:val="22"/>
          <w:szCs w:val="22"/>
          <w:lang w:val="de-CH" w:eastAsia="de-CH"/>
        </w:rPr>
        <w:t xml:space="preserve">age können auch als Halbtage bezogen werden. </w:t>
      </w:r>
    </w:p>
    <w:p w14:paraId="30E8D827" w14:textId="6F77C70B" w:rsidR="0016104E" w:rsidRDefault="00F06D77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575BE">
        <w:rPr>
          <w:rFonts w:ascii="Arial" w:hAnsi="Arial" w:cs="Arial"/>
          <w:sz w:val="22"/>
          <w:szCs w:val="22"/>
        </w:rPr>
        <w:t>Sperrtage für den Jokert</w:t>
      </w:r>
      <w:r w:rsidR="00EF70AD" w:rsidRPr="00D575BE">
        <w:rPr>
          <w:rFonts w:ascii="Arial" w:hAnsi="Arial" w:cs="Arial"/>
          <w:sz w:val="22"/>
          <w:szCs w:val="22"/>
        </w:rPr>
        <w:t>ag sind: erster Schultag vom Schuljahr</w:t>
      </w:r>
      <w:r w:rsidR="00F53386">
        <w:rPr>
          <w:rFonts w:ascii="Arial" w:hAnsi="Arial" w:cs="Arial"/>
          <w:sz w:val="22"/>
          <w:szCs w:val="22"/>
        </w:rPr>
        <w:t>, die gesamte letzte Schulwoche</w:t>
      </w:r>
      <w:r w:rsidR="00EF70AD" w:rsidRPr="00D575BE">
        <w:rPr>
          <w:rFonts w:ascii="Arial" w:hAnsi="Arial" w:cs="Arial"/>
          <w:sz w:val="22"/>
          <w:szCs w:val="22"/>
        </w:rPr>
        <w:t xml:space="preserve"> sowie spezielle Schulanlässe (Lager, Reisen, Projekttage, Feiern). </w:t>
      </w:r>
      <w:r w:rsidR="0016104E">
        <w:rPr>
          <w:rFonts w:ascii="Arial" w:hAnsi="Arial" w:cs="Arial"/>
          <w:sz w:val="22"/>
          <w:szCs w:val="22"/>
        </w:rPr>
        <w:tab/>
      </w:r>
      <w:r w:rsidR="0016104E">
        <w:rPr>
          <w:rFonts w:ascii="Arial" w:hAnsi="Arial" w:cs="Arial"/>
          <w:sz w:val="22"/>
          <w:szCs w:val="22"/>
        </w:rPr>
        <w:tab/>
      </w:r>
      <w:r w:rsidR="0016104E">
        <w:rPr>
          <w:rFonts w:ascii="Arial" w:hAnsi="Arial" w:cs="Arial"/>
          <w:sz w:val="22"/>
          <w:szCs w:val="22"/>
        </w:rPr>
        <w:tab/>
      </w:r>
      <w:r w:rsidR="0016104E">
        <w:rPr>
          <w:rFonts w:ascii="Arial" w:hAnsi="Arial" w:cs="Arial"/>
          <w:sz w:val="22"/>
          <w:szCs w:val="22"/>
        </w:rPr>
        <w:tab/>
      </w:r>
      <w:r w:rsidR="0016104E">
        <w:rPr>
          <w:rFonts w:ascii="Arial" w:hAnsi="Arial" w:cs="Arial"/>
          <w:sz w:val="22"/>
          <w:szCs w:val="22"/>
        </w:rPr>
        <w:tab/>
      </w:r>
      <w:r w:rsidR="0016104E">
        <w:rPr>
          <w:rFonts w:ascii="Arial" w:hAnsi="Arial" w:cs="Arial"/>
          <w:sz w:val="22"/>
          <w:szCs w:val="22"/>
        </w:rPr>
        <w:tab/>
      </w:r>
    </w:p>
    <w:p w14:paraId="6FB92EE0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10"/>
          <w:szCs w:val="10"/>
        </w:rPr>
      </w:pPr>
    </w:p>
    <w:p w14:paraId="2E4837FE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D575BE">
        <w:rPr>
          <w:rFonts w:ascii="Arial" w:hAnsi="Arial" w:cs="Arial"/>
          <w:sz w:val="22"/>
          <w:szCs w:val="22"/>
        </w:rPr>
        <w:sym w:font="Wingdings" w:char="F09F"/>
      </w:r>
      <w:r w:rsidRPr="00D575BE">
        <w:rPr>
          <w:rFonts w:ascii="Arial" w:hAnsi="Arial" w:cs="Arial"/>
          <w:sz w:val="22"/>
          <w:szCs w:val="22"/>
        </w:rPr>
        <w:tab/>
        <w:t>Jokertage sind nicht von einem Schuljahr auf das nächste übertragbar. Bei Nicht-Bezug</w:t>
      </w:r>
    </w:p>
    <w:p w14:paraId="2398E56A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vanish/>
          <w:sz w:val="22"/>
          <w:szCs w:val="22"/>
          <w:specVanish/>
        </w:rPr>
      </w:pPr>
      <w:r w:rsidRPr="00D575BE">
        <w:rPr>
          <w:rFonts w:ascii="Arial" w:hAnsi="Arial" w:cs="Arial"/>
          <w:sz w:val="22"/>
          <w:szCs w:val="22"/>
        </w:rPr>
        <w:tab/>
        <w:t xml:space="preserve">verfällt der Anspruch. </w:t>
      </w:r>
    </w:p>
    <w:p w14:paraId="3BA5DAB1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D575BE">
        <w:rPr>
          <w:rFonts w:ascii="Arial" w:hAnsi="Arial" w:cs="Arial"/>
          <w:sz w:val="22"/>
          <w:szCs w:val="22"/>
        </w:rPr>
        <w:t xml:space="preserve"> </w:t>
      </w:r>
    </w:p>
    <w:p w14:paraId="64C38134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B409DFA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 w:rsidRPr="00D575BE">
        <w:rPr>
          <w:rFonts w:ascii="Arial" w:hAnsi="Arial" w:cs="Arial"/>
          <w:sz w:val="22"/>
          <w:szCs w:val="22"/>
        </w:rPr>
        <w:sym w:font="Wingdings" w:char="F09F"/>
      </w:r>
      <w:r w:rsidRPr="00D575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Dieses Mitteilungsformular </w:t>
      </w:r>
      <w:r w:rsidRPr="002852F8">
        <w:rPr>
          <w:rFonts w:ascii="Arial" w:hAnsi="Arial" w:cs="Arial"/>
          <w:sz w:val="22"/>
          <w:szCs w:val="22"/>
        </w:rPr>
        <w:t xml:space="preserve">muss mindestens 3 Schultage </w:t>
      </w:r>
      <w:r w:rsidRPr="00D575BE">
        <w:rPr>
          <w:rFonts w:ascii="Arial" w:hAnsi="Arial" w:cs="Arial"/>
          <w:sz w:val="22"/>
          <w:szCs w:val="22"/>
        </w:rPr>
        <w:t>vor dem gewünschten Urlaub von den Erziehungsberechtigten unterzeichnet der Klassenlehrperson abgegeben werden.</w:t>
      </w:r>
    </w:p>
    <w:p w14:paraId="38F963DA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278687A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 w:rsidRPr="00D575BE">
        <w:rPr>
          <w:rFonts w:ascii="Arial" w:hAnsi="Arial" w:cs="Arial"/>
          <w:sz w:val="22"/>
          <w:szCs w:val="22"/>
        </w:rPr>
        <w:sym w:font="Wingdings" w:char="F09F"/>
      </w:r>
      <w:r w:rsidRPr="00D575BE">
        <w:rPr>
          <w:rFonts w:ascii="Arial" w:hAnsi="Arial" w:cs="Arial"/>
          <w:sz w:val="22"/>
          <w:szCs w:val="22"/>
        </w:rPr>
        <w:tab/>
        <w:t>Für die Aufarbeitung des versäumten Schulstoffes sind die Schüler</w:t>
      </w:r>
      <w:r>
        <w:rPr>
          <w:rFonts w:ascii="Arial" w:hAnsi="Arial" w:cs="Arial"/>
          <w:sz w:val="22"/>
          <w:szCs w:val="22"/>
        </w:rPr>
        <w:t xml:space="preserve"> und Schülerinnen</w:t>
      </w:r>
      <w:r w:rsidRPr="00D575BE">
        <w:rPr>
          <w:rFonts w:ascii="Arial" w:hAnsi="Arial" w:cs="Arial"/>
          <w:sz w:val="22"/>
          <w:szCs w:val="22"/>
        </w:rPr>
        <w:t xml:space="preserve"> bzw.</w:t>
      </w:r>
      <w:r>
        <w:rPr>
          <w:rFonts w:ascii="Arial" w:hAnsi="Arial" w:cs="Arial"/>
          <w:sz w:val="22"/>
          <w:szCs w:val="22"/>
        </w:rPr>
        <w:t xml:space="preserve"> </w:t>
      </w:r>
      <w:r w:rsidRPr="00D575BE">
        <w:rPr>
          <w:rFonts w:ascii="Arial" w:hAnsi="Arial" w:cs="Arial"/>
          <w:sz w:val="22"/>
          <w:szCs w:val="22"/>
        </w:rPr>
        <w:t xml:space="preserve">deren Erziehungsberechtigten verantwortlich. Prüfungen sind grundsätzlich nachzuholen.  </w:t>
      </w:r>
    </w:p>
    <w:p w14:paraId="5E0BEADA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vanish/>
          <w:sz w:val="10"/>
          <w:szCs w:val="10"/>
          <w:specVanish/>
        </w:rPr>
      </w:pPr>
    </w:p>
    <w:p w14:paraId="0A3D9DBE" w14:textId="77777777" w:rsidR="0016104E" w:rsidRPr="00D575BE" w:rsidRDefault="0016104E" w:rsidP="0016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5EF245E" w14:textId="77777777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019B6A9" w14:textId="07EB03F8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Mitteilung über den Bezug</w:t>
      </w:r>
      <w:r w:rsidR="00FA146C">
        <w:rPr>
          <w:rFonts w:ascii="Arial" w:hAnsi="Arial" w:cs="Arial"/>
          <w:sz w:val="22"/>
          <w:szCs w:val="22"/>
        </w:rPr>
        <w:t>:</w:t>
      </w:r>
      <w:r w:rsidR="00FA146C">
        <w:rPr>
          <w:rFonts w:ascii="Arial" w:hAnsi="Arial" w:cs="Arial"/>
          <w:sz w:val="22"/>
          <w:szCs w:val="22"/>
        </w:rPr>
        <w:tab/>
      </w:r>
      <w:r w:rsidR="005363E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Jokertag am </w:t>
      </w:r>
      <w:sdt>
        <w:sdtPr>
          <w:rPr>
            <w:rFonts w:ascii="Arial" w:hAnsi="Arial" w:cs="Arial"/>
            <w:sz w:val="22"/>
            <w:szCs w:val="22"/>
          </w:rPr>
          <w:id w:val="2079165089"/>
          <w:placeholder>
            <w:docPart w:val="DefaultPlaceholder_-1854013440"/>
          </w:placeholder>
          <w:showingPlcHdr/>
          <w:text/>
        </w:sdtPr>
        <w:sdtEndPr/>
        <w:sdtContent>
          <w:r w:rsidR="00FA146C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17B6E0F" w14:textId="5922AFDF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½ Jokertag am </w:t>
      </w:r>
      <w:sdt>
        <w:sdtPr>
          <w:rPr>
            <w:rFonts w:ascii="Arial" w:hAnsi="Arial" w:cs="Arial"/>
            <w:sz w:val="22"/>
            <w:szCs w:val="22"/>
          </w:rPr>
          <w:id w:val="1028221899"/>
          <w:placeholder>
            <w:docPart w:val="DefaultPlaceholder_-1854013440"/>
          </w:placeholder>
          <w:showingPlcHdr/>
          <w:text/>
        </w:sdtPr>
        <w:sdtEndPr/>
        <w:sdtContent>
          <w:r w:rsidR="00FA146C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6962558" w14:textId="0BAF8566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der Eingabe: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95047632"/>
          <w:placeholder>
            <w:docPart w:val="DefaultPlaceholder_-1854013440"/>
          </w:placeholder>
          <w:showingPlcHdr/>
          <w:text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3DC6C71" w14:textId="2743F9DC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2047635"/>
          <w:placeholder>
            <w:docPart w:val="DefaultPlaceholder_-1854013440"/>
          </w:placeholder>
          <w:showingPlcHdr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F2CCD28" w14:textId="47D2F917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735913"/>
          <w:placeholder>
            <w:docPart w:val="DefaultPlaceholder_-1854013440"/>
          </w:placeholder>
          <w:showingPlcHdr/>
          <w:text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B53943E" w14:textId="5C6A6DF8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23594588"/>
          <w:placeholder>
            <w:docPart w:val="DefaultPlaceholder_-1854013440"/>
          </w:placeholder>
          <w:showingPlcHdr/>
          <w:text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A5000FF" w14:textId="158C0F94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Klassenlehrperson: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95729373"/>
          <w:placeholder>
            <w:docPart w:val="DefaultPlaceholder_-1854013440"/>
          </w:placeholder>
          <w:showingPlcHdr/>
          <w:text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CA5763D" w14:textId="77777777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3877B92" w14:textId="256CC4A0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Schüler/Schülerin:</w:t>
      </w:r>
      <w:r w:rsidR="004F01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5498070"/>
          <w:placeholder>
            <w:docPart w:val="DefaultPlaceholder_-1854013440"/>
          </w:placeholder>
          <w:showingPlcHdr/>
          <w:text/>
        </w:sdtPr>
        <w:sdtEndPr/>
        <w:sdtContent>
          <w:r w:rsidR="004F0117" w:rsidRPr="00CB1E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CF3DD56" w14:textId="77777777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0B14BCE" w14:textId="2A8AF86C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Erziehungsberechtigte: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8905359"/>
          <w:placeholder>
            <w:docPart w:val="DefaultPlaceholder_-1854013440"/>
          </w:placeholder>
          <w:showingPlcHdr/>
        </w:sdtPr>
        <w:sdtContent>
          <w:r w:rsidR="00B258CF" w:rsidRPr="00CB1E96">
            <w:rPr>
              <w:rStyle w:val="Platzhaltertext"/>
            </w:rPr>
            <w:t>Klicken oder tippen Sie hier, um Text einzugeben.</w:t>
          </w:r>
        </w:sdtContent>
      </w:sdt>
    </w:p>
    <w:p w14:paraId="527D12E2" w14:textId="77777777" w:rsidR="0016104E" w:rsidRDefault="0016104E" w:rsidP="001610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BB3C9E2" w14:textId="33972931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Klassenlehrperson:</w:t>
      </w:r>
      <w:r w:rsidR="004F01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010686"/>
          <w:placeholder>
            <w:docPart w:val="DefaultPlaceholder_-1854013440"/>
          </w:placeholder>
          <w:showingPlcHdr/>
        </w:sdtPr>
        <w:sdtContent>
          <w:r w:rsidR="00B258CF" w:rsidRPr="00CB1E96">
            <w:rPr>
              <w:rStyle w:val="Platzhaltertext"/>
            </w:rPr>
            <w:t>Klicken oder tippen Sie hier, um Text einzugeben.</w:t>
          </w:r>
        </w:sdtContent>
      </w:sdt>
    </w:p>
    <w:p w14:paraId="0F26F59B" w14:textId="77777777" w:rsidR="0016104E" w:rsidRPr="00D575B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 w:eastAsia="de-CH"/>
        </w:rPr>
      </w:pPr>
    </w:p>
    <w:sectPr w:rsidR="0016104E" w:rsidRPr="00D575BE" w:rsidSect="007A39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B8B4" w14:textId="77777777" w:rsidR="000E6374" w:rsidRDefault="000E6374" w:rsidP="0016104E">
      <w:r>
        <w:separator/>
      </w:r>
    </w:p>
  </w:endnote>
  <w:endnote w:type="continuationSeparator" w:id="0">
    <w:p w14:paraId="7D768BED" w14:textId="77777777" w:rsidR="000E6374" w:rsidRDefault="000E6374" w:rsidP="001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029A" w14:textId="77777777" w:rsidR="000E6374" w:rsidRDefault="000E6374" w:rsidP="0016104E">
      <w:r>
        <w:separator/>
      </w:r>
    </w:p>
  </w:footnote>
  <w:footnote w:type="continuationSeparator" w:id="0">
    <w:p w14:paraId="7EB9BCDA" w14:textId="77777777" w:rsidR="000E6374" w:rsidRDefault="000E6374" w:rsidP="001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43E1" w14:textId="6C735FBA" w:rsidR="0016104E" w:rsidRDefault="002852F8">
    <w:pPr>
      <w:pStyle w:val="Kopfzeile"/>
    </w:pPr>
    <w:r>
      <w:rPr>
        <w:noProof/>
      </w:rPr>
      <w:drawing>
        <wp:inline distT="0" distB="0" distL="0" distR="0" wp14:anchorId="212C469A" wp14:editId="3A9D484E">
          <wp:extent cx="506627" cy="304800"/>
          <wp:effectExtent l="0" t="0" r="8255" b="0"/>
          <wp:docPr id="4" name="Grafik 4" descr="Ein Bild, das Text, Schrift, Typografie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Typografie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047" b="-36"/>
                  <a:stretch/>
                </pic:blipFill>
                <pic:spPr bwMode="auto">
                  <a:xfrm>
                    <a:off x="0" y="0"/>
                    <a:ext cx="512766" cy="308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6104E">
      <w:tab/>
    </w:r>
    <w:r w:rsidR="0016104E">
      <w:tab/>
      <w:t>Schule 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8"/>
    <w:rsid w:val="000E6374"/>
    <w:rsid w:val="0016104E"/>
    <w:rsid w:val="001E5D73"/>
    <w:rsid w:val="00213648"/>
    <w:rsid w:val="002469B8"/>
    <w:rsid w:val="002852F8"/>
    <w:rsid w:val="00331F4C"/>
    <w:rsid w:val="00337B8D"/>
    <w:rsid w:val="003404B8"/>
    <w:rsid w:val="003C581A"/>
    <w:rsid w:val="00422F28"/>
    <w:rsid w:val="00424F09"/>
    <w:rsid w:val="004B1A5D"/>
    <w:rsid w:val="004F0117"/>
    <w:rsid w:val="005363E8"/>
    <w:rsid w:val="006E0B54"/>
    <w:rsid w:val="007A3928"/>
    <w:rsid w:val="007F2831"/>
    <w:rsid w:val="00820C02"/>
    <w:rsid w:val="00867889"/>
    <w:rsid w:val="009D0551"/>
    <w:rsid w:val="00B258CF"/>
    <w:rsid w:val="00B34518"/>
    <w:rsid w:val="00C90A64"/>
    <w:rsid w:val="00D575BE"/>
    <w:rsid w:val="00E16B3A"/>
    <w:rsid w:val="00E274E2"/>
    <w:rsid w:val="00E87749"/>
    <w:rsid w:val="00ED7B56"/>
    <w:rsid w:val="00EF70AD"/>
    <w:rsid w:val="00F06D77"/>
    <w:rsid w:val="00F25B85"/>
    <w:rsid w:val="00F53386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ECF75"/>
  <w15:docId w15:val="{A05DE3FF-34FD-4538-B14B-728F1A8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648"/>
    <w:pPr>
      <w:spacing w:after="0" w:line="240" w:lineRule="auto"/>
    </w:pPr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6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64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A1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EB90-A675-422E-8DD5-B424C37EFD2B}"/>
      </w:docPartPr>
      <w:docPartBody>
        <w:p w:rsidR="00452027" w:rsidRDefault="00902A8D">
          <w:r w:rsidRPr="00CB1E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D"/>
    <w:rsid w:val="00452027"/>
    <w:rsid w:val="00902A8D"/>
    <w:rsid w:val="00D56ACD"/>
    <w:rsid w:val="00E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Efinger</dc:creator>
  <cp:lastModifiedBy>Ralf Brot</cp:lastModifiedBy>
  <cp:revision>4</cp:revision>
  <cp:lastPrinted>2016-05-10T16:43:00Z</cp:lastPrinted>
  <dcterms:created xsi:type="dcterms:W3CDTF">2024-02-01T09:51:00Z</dcterms:created>
  <dcterms:modified xsi:type="dcterms:W3CDTF">2024-02-01T10:04:00Z</dcterms:modified>
</cp:coreProperties>
</file>